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CA" w:rsidRPr="004A0B1F" w:rsidRDefault="004A0B1F" w:rsidP="004A0B1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A0B1F">
        <w:rPr>
          <w:rFonts w:ascii="Arial" w:hAnsi="Arial" w:cs="Arial"/>
          <w:b/>
          <w:sz w:val="24"/>
          <w:szCs w:val="24"/>
        </w:rPr>
        <w:t xml:space="preserve">Izjava delodajalca o upravičenemu prehajanju med občinami </w:t>
      </w:r>
    </w:p>
    <w:p w:rsidR="004A0B1F" w:rsidRP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P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0B1F">
        <w:rPr>
          <w:rFonts w:ascii="Arial" w:hAnsi="Arial" w:cs="Arial"/>
          <w:sz w:val="24"/>
          <w:szCs w:val="24"/>
        </w:rPr>
        <w:t xml:space="preserve">Spodaj podpisani delodajalec ________________  (naziv), _________________________________________________(naslov) izjavljam, da je delavec _________________ (ime in priimek) upravičen prihajati na delovno mesto __________________ (naziv delovnega mesta) iz občine njegovega prebivališča __________________ (občina, kjer ima delavec stalno ali začasno prebivališče)  v občino _________________ (naziv občine, kjer delavec opravlja delo), kjer se delo opravlja. </w:t>
      </w:r>
    </w:p>
    <w:p w:rsidR="004A0B1F" w:rsidRP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P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B1F">
        <w:rPr>
          <w:rFonts w:ascii="Arial" w:hAnsi="Arial" w:cs="Arial"/>
          <w:sz w:val="24"/>
          <w:szCs w:val="24"/>
        </w:rPr>
        <w:t xml:space="preserve">Delavec ob prejemu potrdila izjavlja, da njemu ali ožjim družinskim članom ali članom skupnega gospodinjstva, karantena ni bila dodeljena. </w:t>
      </w:r>
    </w:p>
    <w:p w:rsid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B1F" w:rsidRPr="004A0B1F" w:rsidRDefault="004A0B1F" w:rsidP="004A0B1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delodajalca: </w:t>
      </w:r>
    </w:p>
    <w:p w:rsidR="004A0B1F" w:rsidRDefault="004A0B1F"/>
    <w:sectPr w:rsidR="004A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1F"/>
    <w:rsid w:val="001E34CA"/>
    <w:rsid w:val="004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F59B"/>
  <w15:chartTrackingRefBased/>
  <w15:docId w15:val="{B67D46E9-88B5-48E1-ADDA-00DFC88F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Biro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Turk</dc:creator>
  <cp:keywords/>
  <dc:description/>
  <cp:lastModifiedBy>Nina Turk</cp:lastModifiedBy>
  <cp:revision>1</cp:revision>
  <dcterms:created xsi:type="dcterms:W3CDTF">2020-10-26T07:21:00Z</dcterms:created>
  <dcterms:modified xsi:type="dcterms:W3CDTF">2020-10-26T07:26:00Z</dcterms:modified>
</cp:coreProperties>
</file>